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03" w:rsidRDefault="00887F03" w:rsidP="00887F03">
      <w:pPr>
        <w:spacing w:line="240" w:lineRule="exact"/>
        <w:jc w:val="right"/>
      </w:pPr>
      <w:r>
        <w:t>Губернатору Пермского края</w:t>
      </w:r>
    </w:p>
    <w:p w:rsidR="00887F03" w:rsidRDefault="00887F03" w:rsidP="00887F03">
      <w:pPr>
        <w:spacing w:line="240" w:lineRule="exact"/>
        <w:jc w:val="right"/>
      </w:pPr>
      <w:r>
        <w:t>М.Г. Решетникову</w:t>
      </w:r>
    </w:p>
    <w:p w:rsidR="00887F03" w:rsidRPr="00D72F8E" w:rsidRDefault="00887F03" w:rsidP="00887F03">
      <w:pPr>
        <w:pStyle w:val="1"/>
        <w:spacing w:line="240" w:lineRule="exact"/>
        <w:jc w:val="center"/>
        <w:rPr>
          <w:rFonts w:ascii="Times New Roman" w:hAnsi="Times New Roman"/>
          <w:color w:val="000000"/>
        </w:rPr>
      </w:pPr>
      <w:r w:rsidRPr="00D72F8E">
        <w:rPr>
          <w:rFonts w:ascii="Times New Roman" w:hAnsi="Times New Roman"/>
          <w:color w:val="000000"/>
        </w:rPr>
        <w:t>ХОДАТАЙСТВО</w:t>
      </w:r>
    </w:p>
    <w:p w:rsidR="00887F03" w:rsidRPr="00D72F8E" w:rsidRDefault="00887F03" w:rsidP="00887F03">
      <w:pPr>
        <w:spacing w:line="240" w:lineRule="exact"/>
        <w:jc w:val="center"/>
        <w:rPr>
          <w:b/>
          <w:color w:val="000000"/>
          <w:spacing w:val="1"/>
          <w:szCs w:val="28"/>
        </w:rPr>
      </w:pPr>
      <w:r w:rsidRPr="00D72F8E">
        <w:rPr>
          <w:b/>
          <w:color w:val="000000"/>
          <w:spacing w:val="1"/>
          <w:szCs w:val="28"/>
        </w:rPr>
        <w:t>на награждение кандидата знаком «Волонтер Прикамья»</w:t>
      </w:r>
    </w:p>
    <w:p w:rsidR="00887F03" w:rsidRDefault="00887F03" w:rsidP="00887F03">
      <w:pPr>
        <w:rPr>
          <w:b/>
          <w:bCs/>
          <w:szCs w:val="28"/>
        </w:rPr>
      </w:pPr>
    </w:p>
    <w:p w:rsidR="00887F03" w:rsidRDefault="00887F03" w:rsidP="00887F03">
      <w:pPr>
        <w:spacing w:line="240" w:lineRule="exact"/>
        <w:ind w:left="142"/>
        <w:jc w:val="both"/>
        <w:rPr>
          <w:bCs/>
          <w:sz w:val="24"/>
          <w:szCs w:val="24"/>
        </w:rPr>
      </w:pPr>
      <w:r w:rsidRPr="00083589">
        <w:rPr>
          <w:bCs/>
          <w:sz w:val="24"/>
          <w:szCs w:val="24"/>
        </w:rPr>
        <w:t>Просим рассмотреть кандидатуру</w:t>
      </w:r>
      <w:r w:rsidRPr="00083589">
        <w:rPr>
          <w:sz w:val="24"/>
          <w:szCs w:val="24"/>
        </w:rPr>
        <w:t>____</w:t>
      </w:r>
      <w:r>
        <w:rPr>
          <w:sz w:val="24"/>
          <w:szCs w:val="24"/>
        </w:rPr>
        <w:t>________</w:t>
      </w:r>
      <w:r w:rsidRPr="00083589">
        <w:rPr>
          <w:spacing w:val="3"/>
          <w:sz w:val="24"/>
          <w:szCs w:val="24"/>
        </w:rPr>
        <w:t>(</w:t>
      </w:r>
      <w:r>
        <w:rPr>
          <w:spacing w:val="3"/>
          <w:sz w:val="24"/>
          <w:szCs w:val="24"/>
        </w:rPr>
        <w:t>ФИО</w:t>
      </w:r>
      <w:r w:rsidRPr="00083589">
        <w:rPr>
          <w:spacing w:val="3"/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 w:rsidRPr="00083589">
        <w:rPr>
          <w:bCs/>
          <w:sz w:val="24"/>
          <w:szCs w:val="24"/>
        </w:rPr>
        <w:t xml:space="preserve">в качестве кандидата на награждение </w:t>
      </w:r>
    </w:p>
    <w:p w:rsidR="00887F03" w:rsidRDefault="00887F03" w:rsidP="00887F03">
      <w:pPr>
        <w:spacing w:line="240" w:lineRule="exact"/>
        <w:ind w:left="142"/>
        <w:jc w:val="both"/>
        <w:rPr>
          <w:bCs/>
          <w:sz w:val="24"/>
          <w:szCs w:val="24"/>
        </w:rPr>
      </w:pPr>
    </w:p>
    <w:p w:rsidR="00887F03" w:rsidRPr="00083589" w:rsidRDefault="00887F03" w:rsidP="00887F03">
      <w:pPr>
        <w:spacing w:line="240" w:lineRule="exact"/>
        <w:ind w:left="142"/>
        <w:jc w:val="both"/>
        <w:rPr>
          <w:bCs/>
          <w:sz w:val="24"/>
          <w:szCs w:val="24"/>
        </w:rPr>
      </w:pPr>
      <w:r w:rsidRPr="00083589">
        <w:rPr>
          <w:bCs/>
          <w:sz w:val="24"/>
          <w:szCs w:val="24"/>
        </w:rPr>
        <w:t>знаком «Волонтер Прикамья»</w:t>
      </w:r>
    </w:p>
    <w:p w:rsidR="00887F03" w:rsidRDefault="00887F03" w:rsidP="00887F03">
      <w:pPr>
        <w:spacing w:line="240" w:lineRule="exact"/>
        <w:ind w:left="142"/>
        <w:jc w:val="center"/>
        <w:rPr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5"/>
        <w:gridCol w:w="6547"/>
      </w:tblGrid>
      <w:tr w:rsidR="00887F03" w:rsidTr="00526B2F">
        <w:trPr>
          <w:trHeight w:val="339"/>
          <w:jc w:val="center"/>
        </w:trPr>
        <w:tc>
          <w:tcPr>
            <w:tcW w:w="9922" w:type="dxa"/>
            <w:gridSpan w:val="2"/>
          </w:tcPr>
          <w:p w:rsidR="00887F03" w:rsidRPr="001C6BB8" w:rsidRDefault="00887F03" w:rsidP="00526B2F">
            <w:pPr>
              <w:shd w:val="clear" w:color="auto" w:fill="FFFFFF"/>
              <w:jc w:val="center"/>
              <w:rPr>
                <w:b/>
                <w:sz w:val="24"/>
                <w:szCs w:val="28"/>
              </w:rPr>
            </w:pPr>
            <w:r w:rsidRPr="001C6BB8">
              <w:rPr>
                <w:b/>
                <w:sz w:val="24"/>
                <w:szCs w:val="28"/>
              </w:rPr>
              <w:t>Общие сведения о кандидате</w:t>
            </w:r>
          </w:p>
        </w:tc>
      </w:tr>
      <w:tr w:rsidR="00887F03" w:rsidTr="00526B2F">
        <w:trPr>
          <w:trHeight w:val="339"/>
          <w:jc w:val="center"/>
        </w:trPr>
        <w:tc>
          <w:tcPr>
            <w:tcW w:w="3375" w:type="dxa"/>
          </w:tcPr>
          <w:p w:rsidR="00887F03" w:rsidRPr="001C6BB8" w:rsidRDefault="00887F03" w:rsidP="00526B2F">
            <w:pPr>
              <w:shd w:val="clear" w:color="auto" w:fill="FFFFFF"/>
              <w:rPr>
                <w:sz w:val="24"/>
                <w:szCs w:val="28"/>
              </w:rPr>
            </w:pPr>
            <w:r w:rsidRPr="001C6BB8">
              <w:rPr>
                <w:sz w:val="24"/>
                <w:szCs w:val="28"/>
              </w:rPr>
              <w:t xml:space="preserve">ФИО </w:t>
            </w:r>
          </w:p>
        </w:tc>
        <w:tc>
          <w:tcPr>
            <w:tcW w:w="6547" w:type="dxa"/>
          </w:tcPr>
          <w:p w:rsidR="00887F03" w:rsidRPr="001C6BB8" w:rsidRDefault="00887F03" w:rsidP="00526B2F">
            <w:pPr>
              <w:shd w:val="clear" w:color="auto" w:fill="FFFFFF"/>
              <w:jc w:val="center"/>
              <w:rPr>
                <w:sz w:val="24"/>
                <w:szCs w:val="28"/>
              </w:rPr>
            </w:pPr>
          </w:p>
        </w:tc>
      </w:tr>
      <w:tr w:rsidR="00887F03" w:rsidTr="00526B2F">
        <w:trPr>
          <w:trHeight w:val="339"/>
          <w:jc w:val="center"/>
        </w:trPr>
        <w:tc>
          <w:tcPr>
            <w:tcW w:w="3375" w:type="dxa"/>
          </w:tcPr>
          <w:p w:rsidR="00887F03" w:rsidRPr="001C6BB8" w:rsidRDefault="00887F03" w:rsidP="00526B2F">
            <w:pPr>
              <w:shd w:val="clear" w:color="auto" w:fill="FFFFFF"/>
              <w:rPr>
                <w:sz w:val="24"/>
                <w:szCs w:val="28"/>
              </w:rPr>
            </w:pPr>
            <w:r w:rsidRPr="001C6BB8">
              <w:rPr>
                <w:sz w:val="24"/>
                <w:szCs w:val="28"/>
              </w:rPr>
              <w:t>Дата рождения</w:t>
            </w:r>
          </w:p>
        </w:tc>
        <w:tc>
          <w:tcPr>
            <w:tcW w:w="6547" w:type="dxa"/>
          </w:tcPr>
          <w:p w:rsidR="00887F03" w:rsidRPr="001C6BB8" w:rsidRDefault="00887F03" w:rsidP="00526B2F">
            <w:pPr>
              <w:shd w:val="clear" w:color="auto" w:fill="FFFFFF"/>
              <w:rPr>
                <w:color w:val="A6A6A6"/>
                <w:sz w:val="24"/>
                <w:szCs w:val="28"/>
              </w:rPr>
            </w:pPr>
          </w:p>
        </w:tc>
      </w:tr>
      <w:tr w:rsidR="00887F03" w:rsidTr="00526B2F">
        <w:trPr>
          <w:trHeight w:val="339"/>
          <w:jc w:val="center"/>
        </w:trPr>
        <w:tc>
          <w:tcPr>
            <w:tcW w:w="3375" w:type="dxa"/>
          </w:tcPr>
          <w:p w:rsidR="00887F03" w:rsidRPr="001C6BB8" w:rsidRDefault="00887F03" w:rsidP="00526B2F">
            <w:pPr>
              <w:shd w:val="clear" w:color="auto" w:fill="FFFFFF"/>
              <w:rPr>
                <w:sz w:val="24"/>
                <w:szCs w:val="28"/>
              </w:rPr>
            </w:pPr>
            <w:r w:rsidRPr="001C6BB8">
              <w:rPr>
                <w:sz w:val="24"/>
                <w:szCs w:val="28"/>
              </w:rPr>
              <w:t>Гражданство</w:t>
            </w:r>
          </w:p>
        </w:tc>
        <w:tc>
          <w:tcPr>
            <w:tcW w:w="6547" w:type="dxa"/>
          </w:tcPr>
          <w:p w:rsidR="00887F03" w:rsidRPr="001C6BB8" w:rsidRDefault="00887F03" w:rsidP="00526B2F">
            <w:pPr>
              <w:shd w:val="clear" w:color="auto" w:fill="FFFFFF"/>
              <w:rPr>
                <w:color w:val="A6A6A6"/>
                <w:sz w:val="24"/>
                <w:szCs w:val="28"/>
              </w:rPr>
            </w:pPr>
          </w:p>
        </w:tc>
      </w:tr>
      <w:tr w:rsidR="00887F03" w:rsidTr="00526B2F">
        <w:trPr>
          <w:trHeight w:val="339"/>
          <w:jc w:val="center"/>
        </w:trPr>
        <w:tc>
          <w:tcPr>
            <w:tcW w:w="3375" w:type="dxa"/>
          </w:tcPr>
          <w:p w:rsidR="00887F03" w:rsidRPr="001C6BB8" w:rsidRDefault="00887F03" w:rsidP="00526B2F">
            <w:pPr>
              <w:shd w:val="clear" w:color="auto" w:fill="FFFFFF"/>
              <w:rPr>
                <w:sz w:val="24"/>
                <w:szCs w:val="28"/>
              </w:rPr>
            </w:pPr>
            <w:r w:rsidRPr="001C6BB8">
              <w:rPr>
                <w:sz w:val="24"/>
                <w:szCs w:val="28"/>
              </w:rPr>
              <w:t>Образование</w:t>
            </w:r>
          </w:p>
        </w:tc>
        <w:tc>
          <w:tcPr>
            <w:tcW w:w="6547" w:type="dxa"/>
          </w:tcPr>
          <w:p w:rsidR="00887F03" w:rsidRPr="001C6BB8" w:rsidRDefault="00887F03" w:rsidP="00526B2F">
            <w:pPr>
              <w:shd w:val="clear" w:color="auto" w:fill="FFFFFF"/>
              <w:rPr>
                <w:color w:val="A6A6A6"/>
                <w:sz w:val="24"/>
                <w:szCs w:val="28"/>
              </w:rPr>
            </w:pPr>
          </w:p>
        </w:tc>
      </w:tr>
      <w:tr w:rsidR="00887F03" w:rsidTr="00526B2F">
        <w:trPr>
          <w:trHeight w:val="339"/>
          <w:jc w:val="center"/>
        </w:trPr>
        <w:tc>
          <w:tcPr>
            <w:tcW w:w="3375" w:type="dxa"/>
          </w:tcPr>
          <w:p w:rsidR="00887F03" w:rsidRPr="001C6BB8" w:rsidRDefault="00887F03" w:rsidP="00526B2F">
            <w:pPr>
              <w:shd w:val="clear" w:color="auto" w:fill="FFFFFF"/>
              <w:rPr>
                <w:sz w:val="24"/>
                <w:szCs w:val="28"/>
              </w:rPr>
            </w:pPr>
            <w:r w:rsidRPr="001C6BB8">
              <w:rPr>
                <w:sz w:val="24"/>
                <w:szCs w:val="28"/>
              </w:rPr>
              <w:t>Место работы (учебы), должность</w:t>
            </w:r>
          </w:p>
        </w:tc>
        <w:tc>
          <w:tcPr>
            <w:tcW w:w="6547" w:type="dxa"/>
          </w:tcPr>
          <w:p w:rsidR="00887F03" w:rsidRPr="001C6BB8" w:rsidRDefault="00887F03" w:rsidP="00526B2F">
            <w:pPr>
              <w:shd w:val="clear" w:color="auto" w:fill="FFFFFF"/>
              <w:rPr>
                <w:sz w:val="24"/>
                <w:szCs w:val="28"/>
              </w:rPr>
            </w:pPr>
          </w:p>
        </w:tc>
      </w:tr>
      <w:tr w:rsidR="00887F03" w:rsidTr="00526B2F">
        <w:trPr>
          <w:trHeight w:val="339"/>
          <w:jc w:val="center"/>
        </w:trPr>
        <w:tc>
          <w:tcPr>
            <w:tcW w:w="9922" w:type="dxa"/>
            <w:gridSpan w:val="2"/>
            <w:tcBorders>
              <w:bottom w:val="single" w:sz="4" w:space="0" w:color="000000"/>
            </w:tcBorders>
          </w:tcPr>
          <w:p w:rsidR="00887F03" w:rsidRPr="001C6BB8" w:rsidRDefault="00887F03" w:rsidP="00526B2F">
            <w:pPr>
              <w:shd w:val="clear" w:color="auto" w:fill="FFFFFF"/>
              <w:jc w:val="center"/>
              <w:rPr>
                <w:b/>
                <w:sz w:val="24"/>
                <w:szCs w:val="28"/>
              </w:rPr>
            </w:pPr>
            <w:r w:rsidRPr="001C6BB8">
              <w:rPr>
                <w:b/>
                <w:sz w:val="24"/>
                <w:szCs w:val="28"/>
              </w:rPr>
              <w:t>Контактная информация</w:t>
            </w:r>
          </w:p>
        </w:tc>
      </w:tr>
      <w:tr w:rsidR="00887F03" w:rsidTr="00526B2F">
        <w:trPr>
          <w:trHeight w:val="339"/>
          <w:jc w:val="center"/>
        </w:trPr>
        <w:tc>
          <w:tcPr>
            <w:tcW w:w="3375" w:type="dxa"/>
            <w:tcBorders>
              <w:bottom w:val="single" w:sz="4" w:space="0" w:color="000000"/>
            </w:tcBorders>
          </w:tcPr>
          <w:p w:rsidR="00887F03" w:rsidRPr="001C6BB8" w:rsidRDefault="00887F03" w:rsidP="00526B2F">
            <w:pPr>
              <w:shd w:val="clear" w:color="auto" w:fill="FFFFFF"/>
              <w:rPr>
                <w:sz w:val="24"/>
                <w:szCs w:val="28"/>
              </w:rPr>
            </w:pPr>
            <w:r w:rsidRPr="001C6BB8">
              <w:rPr>
                <w:sz w:val="24"/>
                <w:szCs w:val="28"/>
              </w:rPr>
              <w:t>Домашний адрес</w:t>
            </w:r>
          </w:p>
        </w:tc>
        <w:tc>
          <w:tcPr>
            <w:tcW w:w="6547" w:type="dxa"/>
            <w:tcBorders>
              <w:bottom w:val="single" w:sz="4" w:space="0" w:color="000000"/>
            </w:tcBorders>
          </w:tcPr>
          <w:p w:rsidR="00887F03" w:rsidRPr="001C6BB8" w:rsidRDefault="00887F03" w:rsidP="00526B2F">
            <w:pPr>
              <w:shd w:val="clear" w:color="auto" w:fill="FFFFFF"/>
              <w:jc w:val="center"/>
              <w:rPr>
                <w:sz w:val="24"/>
                <w:szCs w:val="28"/>
              </w:rPr>
            </w:pPr>
          </w:p>
        </w:tc>
      </w:tr>
      <w:tr w:rsidR="00887F03" w:rsidTr="00526B2F">
        <w:trPr>
          <w:trHeight w:val="339"/>
          <w:jc w:val="center"/>
        </w:trPr>
        <w:tc>
          <w:tcPr>
            <w:tcW w:w="3375" w:type="dxa"/>
            <w:tcBorders>
              <w:bottom w:val="single" w:sz="4" w:space="0" w:color="000000"/>
            </w:tcBorders>
          </w:tcPr>
          <w:p w:rsidR="00887F03" w:rsidRPr="001C6BB8" w:rsidRDefault="00887F03" w:rsidP="00526B2F">
            <w:pPr>
              <w:shd w:val="clear" w:color="auto" w:fill="FFFFFF"/>
              <w:rPr>
                <w:sz w:val="24"/>
                <w:szCs w:val="28"/>
              </w:rPr>
            </w:pPr>
            <w:r w:rsidRPr="001C6BB8">
              <w:rPr>
                <w:sz w:val="24"/>
                <w:szCs w:val="28"/>
              </w:rPr>
              <w:t>Телефон</w:t>
            </w:r>
          </w:p>
        </w:tc>
        <w:tc>
          <w:tcPr>
            <w:tcW w:w="6547" w:type="dxa"/>
            <w:tcBorders>
              <w:bottom w:val="single" w:sz="4" w:space="0" w:color="000000"/>
            </w:tcBorders>
          </w:tcPr>
          <w:p w:rsidR="00887F03" w:rsidRPr="001C6BB8" w:rsidRDefault="00887F03" w:rsidP="00526B2F">
            <w:pPr>
              <w:shd w:val="clear" w:color="auto" w:fill="FFFFFF"/>
              <w:rPr>
                <w:color w:val="A6A6A6"/>
                <w:sz w:val="24"/>
                <w:szCs w:val="28"/>
              </w:rPr>
            </w:pPr>
          </w:p>
        </w:tc>
      </w:tr>
      <w:tr w:rsidR="00887F03" w:rsidTr="00526B2F">
        <w:trPr>
          <w:trHeight w:val="339"/>
          <w:jc w:val="center"/>
        </w:trPr>
        <w:tc>
          <w:tcPr>
            <w:tcW w:w="3375" w:type="dxa"/>
            <w:tcBorders>
              <w:bottom w:val="single" w:sz="4" w:space="0" w:color="000000"/>
            </w:tcBorders>
          </w:tcPr>
          <w:p w:rsidR="00887F03" w:rsidRPr="001C6BB8" w:rsidRDefault="00887F03" w:rsidP="00526B2F">
            <w:pPr>
              <w:shd w:val="clear" w:color="auto" w:fill="FFFFFF"/>
              <w:rPr>
                <w:sz w:val="24"/>
                <w:szCs w:val="28"/>
              </w:rPr>
            </w:pPr>
            <w:r w:rsidRPr="001C6BB8">
              <w:rPr>
                <w:sz w:val="24"/>
                <w:szCs w:val="28"/>
              </w:rPr>
              <w:t>Мобильный телефон</w:t>
            </w:r>
          </w:p>
        </w:tc>
        <w:tc>
          <w:tcPr>
            <w:tcW w:w="6547" w:type="dxa"/>
            <w:tcBorders>
              <w:bottom w:val="single" w:sz="4" w:space="0" w:color="000000"/>
            </w:tcBorders>
          </w:tcPr>
          <w:p w:rsidR="00887F03" w:rsidRPr="001C6BB8" w:rsidRDefault="00887F03" w:rsidP="00526B2F">
            <w:pPr>
              <w:shd w:val="clear" w:color="auto" w:fill="FFFFFF"/>
              <w:rPr>
                <w:color w:val="A6A6A6"/>
                <w:sz w:val="24"/>
                <w:szCs w:val="28"/>
              </w:rPr>
            </w:pPr>
          </w:p>
        </w:tc>
      </w:tr>
      <w:tr w:rsidR="00887F03" w:rsidTr="00526B2F">
        <w:trPr>
          <w:trHeight w:val="339"/>
          <w:jc w:val="center"/>
        </w:trPr>
        <w:tc>
          <w:tcPr>
            <w:tcW w:w="3375" w:type="dxa"/>
          </w:tcPr>
          <w:p w:rsidR="00887F03" w:rsidRPr="001C6BB8" w:rsidRDefault="00887F03" w:rsidP="00526B2F">
            <w:pPr>
              <w:shd w:val="clear" w:color="auto" w:fill="FFFFFF"/>
              <w:rPr>
                <w:sz w:val="24"/>
                <w:szCs w:val="28"/>
              </w:rPr>
            </w:pPr>
            <w:r w:rsidRPr="001C6BB8">
              <w:rPr>
                <w:sz w:val="24"/>
                <w:szCs w:val="28"/>
              </w:rPr>
              <w:t>Электронная почта</w:t>
            </w:r>
          </w:p>
        </w:tc>
        <w:tc>
          <w:tcPr>
            <w:tcW w:w="6547" w:type="dxa"/>
          </w:tcPr>
          <w:p w:rsidR="00887F03" w:rsidRPr="001C6BB8" w:rsidRDefault="00887F03" w:rsidP="00526B2F">
            <w:pPr>
              <w:shd w:val="clear" w:color="auto" w:fill="FFFFFF"/>
              <w:jc w:val="center"/>
              <w:rPr>
                <w:sz w:val="24"/>
                <w:szCs w:val="28"/>
              </w:rPr>
            </w:pPr>
          </w:p>
        </w:tc>
      </w:tr>
      <w:tr w:rsidR="00887F03" w:rsidTr="00526B2F">
        <w:trPr>
          <w:trHeight w:val="339"/>
          <w:jc w:val="center"/>
        </w:trPr>
        <w:tc>
          <w:tcPr>
            <w:tcW w:w="9922" w:type="dxa"/>
            <w:gridSpan w:val="2"/>
          </w:tcPr>
          <w:p w:rsidR="00887F03" w:rsidRPr="001C6BB8" w:rsidRDefault="00887F03" w:rsidP="00526B2F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1C6BB8">
              <w:rPr>
                <w:b/>
                <w:sz w:val="24"/>
                <w:szCs w:val="28"/>
              </w:rPr>
              <w:t>Рекомендующая организация / физическое лицо</w:t>
            </w:r>
          </w:p>
        </w:tc>
      </w:tr>
      <w:tr w:rsidR="00887F03" w:rsidTr="00526B2F">
        <w:trPr>
          <w:trHeight w:val="339"/>
          <w:jc w:val="center"/>
        </w:trPr>
        <w:tc>
          <w:tcPr>
            <w:tcW w:w="3375" w:type="dxa"/>
          </w:tcPr>
          <w:p w:rsidR="00887F03" w:rsidRPr="001C6BB8" w:rsidRDefault="00887F03" w:rsidP="00526B2F">
            <w:pPr>
              <w:shd w:val="clear" w:color="auto" w:fill="FFFFFF"/>
              <w:rPr>
                <w:sz w:val="24"/>
                <w:szCs w:val="28"/>
              </w:rPr>
            </w:pPr>
            <w:r w:rsidRPr="001C6BB8">
              <w:rPr>
                <w:sz w:val="24"/>
                <w:szCs w:val="28"/>
              </w:rPr>
              <w:t>Полное наименование организации</w:t>
            </w:r>
          </w:p>
        </w:tc>
        <w:tc>
          <w:tcPr>
            <w:tcW w:w="6547" w:type="dxa"/>
          </w:tcPr>
          <w:p w:rsidR="00887F03" w:rsidRPr="001C6BB8" w:rsidRDefault="00887F03" w:rsidP="00526B2F">
            <w:pPr>
              <w:shd w:val="clear" w:color="auto" w:fill="FFFFFF"/>
              <w:jc w:val="center"/>
              <w:rPr>
                <w:sz w:val="24"/>
                <w:szCs w:val="28"/>
              </w:rPr>
            </w:pPr>
          </w:p>
        </w:tc>
      </w:tr>
      <w:tr w:rsidR="00887F03" w:rsidTr="00526B2F">
        <w:trPr>
          <w:trHeight w:val="339"/>
          <w:jc w:val="center"/>
        </w:trPr>
        <w:tc>
          <w:tcPr>
            <w:tcW w:w="3375" w:type="dxa"/>
          </w:tcPr>
          <w:p w:rsidR="00887F03" w:rsidRPr="001C6BB8" w:rsidRDefault="00887F03" w:rsidP="00526B2F">
            <w:pPr>
              <w:shd w:val="clear" w:color="auto" w:fill="FFFFFF"/>
              <w:rPr>
                <w:sz w:val="24"/>
                <w:szCs w:val="28"/>
              </w:rPr>
            </w:pPr>
            <w:r w:rsidRPr="001C6BB8">
              <w:rPr>
                <w:sz w:val="24"/>
                <w:szCs w:val="28"/>
              </w:rPr>
              <w:t>ФИО руководителя либо рекомендующего физического лица</w:t>
            </w:r>
          </w:p>
        </w:tc>
        <w:tc>
          <w:tcPr>
            <w:tcW w:w="6547" w:type="dxa"/>
          </w:tcPr>
          <w:p w:rsidR="00887F03" w:rsidRPr="001C6BB8" w:rsidRDefault="00887F03" w:rsidP="00526B2F">
            <w:pPr>
              <w:shd w:val="clear" w:color="auto" w:fill="FFFFFF"/>
              <w:jc w:val="center"/>
              <w:rPr>
                <w:sz w:val="24"/>
                <w:szCs w:val="28"/>
              </w:rPr>
            </w:pPr>
          </w:p>
        </w:tc>
      </w:tr>
      <w:tr w:rsidR="00887F03" w:rsidTr="00526B2F">
        <w:trPr>
          <w:trHeight w:val="339"/>
          <w:jc w:val="center"/>
        </w:trPr>
        <w:tc>
          <w:tcPr>
            <w:tcW w:w="3375" w:type="dxa"/>
          </w:tcPr>
          <w:p w:rsidR="00887F03" w:rsidRPr="001C6BB8" w:rsidRDefault="00887F03" w:rsidP="00526B2F">
            <w:pPr>
              <w:shd w:val="clear" w:color="auto" w:fill="FFFFFF"/>
              <w:rPr>
                <w:sz w:val="24"/>
                <w:szCs w:val="28"/>
              </w:rPr>
            </w:pPr>
            <w:r w:rsidRPr="001C6BB8">
              <w:rPr>
                <w:sz w:val="24"/>
                <w:szCs w:val="28"/>
              </w:rPr>
              <w:t>Почтовый адрес</w:t>
            </w:r>
          </w:p>
        </w:tc>
        <w:tc>
          <w:tcPr>
            <w:tcW w:w="6547" w:type="dxa"/>
          </w:tcPr>
          <w:p w:rsidR="00887F03" w:rsidRPr="001C6BB8" w:rsidRDefault="00887F03" w:rsidP="00526B2F">
            <w:pPr>
              <w:shd w:val="clear" w:color="auto" w:fill="FFFFFF"/>
              <w:jc w:val="center"/>
              <w:rPr>
                <w:sz w:val="24"/>
                <w:szCs w:val="28"/>
              </w:rPr>
            </w:pPr>
          </w:p>
        </w:tc>
      </w:tr>
      <w:tr w:rsidR="00887F03" w:rsidTr="00526B2F">
        <w:trPr>
          <w:trHeight w:val="339"/>
          <w:jc w:val="center"/>
        </w:trPr>
        <w:tc>
          <w:tcPr>
            <w:tcW w:w="3375" w:type="dxa"/>
          </w:tcPr>
          <w:p w:rsidR="00887F03" w:rsidRPr="001C6BB8" w:rsidRDefault="00887F03" w:rsidP="00526B2F">
            <w:pPr>
              <w:shd w:val="clear" w:color="auto" w:fill="FFFFFF"/>
              <w:rPr>
                <w:sz w:val="24"/>
                <w:szCs w:val="28"/>
              </w:rPr>
            </w:pPr>
            <w:r w:rsidRPr="001C6BB8">
              <w:rPr>
                <w:sz w:val="24"/>
                <w:szCs w:val="28"/>
              </w:rPr>
              <w:t>Телефон, факс</w:t>
            </w:r>
          </w:p>
        </w:tc>
        <w:tc>
          <w:tcPr>
            <w:tcW w:w="6547" w:type="dxa"/>
          </w:tcPr>
          <w:p w:rsidR="00887F03" w:rsidRPr="001C6BB8" w:rsidRDefault="00887F03" w:rsidP="00526B2F">
            <w:pPr>
              <w:shd w:val="clear" w:color="auto" w:fill="FFFFFF"/>
              <w:jc w:val="center"/>
              <w:rPr>
                <w:sz w:val="24"/>
                <w:szCs w:val="28"/>
              </w:rPr>
            </w:pPr>
          </w:p>
        </w:tc>
      </w:tr>
      <w:tr w:rsidR="00887F03" w:rsidTr="00526B2F">
        <w:trPr>
          <w:trHeight w:val="339"/>
          <w:jc w:val="center"/>
        </w:trPr>
        <w:tc>
          <w:tcPr>
            <w:tcW w:w="3375" w:type="dxa"/>
          </w:tcPr>
          <w:p w:rsidR="00887F03" w:rsidRPr="001C6BB8" w:rsidRDefault="00887F03" w:rsidP="00526B2F">
            <w:pPr>
              <w:shd w:val="clear" w:color="auto" w:fill="FFFFFF"/>
              <w:rPr>
                <w:sz w:val="24"/>
                <w:szCs w:val="28"/>
              </w:rPr>
            </w:pPr>
            <w:r w:rsidRPr="001C6BB8">
              <w:rPr>
                <w:sz w:val="24"/>
                <w:szCs w:val="28"/>
              </w:rPr>
              <w:t>Электронная почта, сайт</w:t>
            </w:r>
          </w:p>
        </w:tc>
        <w:tc>
          <w:tcPr>
            <w:tcW w:w="6547" w:type="dxa"/>
          </w:tcPr>
          <w:p w:rsidR="00887F03" w:rsidRPr="001C6BB8" w:rsidRDefault="00887F03" w:rsidP="00526B2F">
            <w:pPr>
              <w:shd w:val="clear" w:color="auto" w:fill="FFFFFF"/>
              <w:jc w:val="center"/>
              <w:rPr>
                <w:sz w:val="24"/>
                <w:szCs w:val="28"/>
              </w:rPr>
            </w:pPr>
          </w:p>
        </w:tc>
      </w:tr>
      <w:tr w:rsidR="00887F03" w:rsidTr="00526B2F">
        <w:trPr>
          <w:trHeight w:val="339"/>
          <w:jc w:val="center"/>
        </w:trPr>
        <w:tc>
          <w:tcPr>
            <w:tcW w:w="9922" w:type="dxa"/>
            <w:gridSpan w:val="2"/>
          </w:tcPr>
          <w:p w:rsidR="00887F03" w:rsidRPr="001C6BB8" w:rsidRDefault="00887F03" w:rsidP="00526B2F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1C6BB8">
              <w:rPr>
                <w:b/>
                <w:sz w:val="24"/>
                <w:szCs w:val="28"/>
              </w:rPr>
              <w:t>Достижения и заслуги кандидата (не более страницы)</w:t>
            </w:r>
          </w:p>
        </w:tc>
      </w:tr>
      <w:tr w:rsidR="00887F03" w:rsidTr="00526B2F">
        <w:trPr>
          <w:trHeight w:val="339"/>
          <w:jc w:val="center"/>
        </w:trPr>
        <w:tc>
          <w:tcPr>
            <w:tcW w:w="9922" w:type="dxa"/>
            <w:gridSpan w:val="2"/>
          </w:tcPr>
          <w:p w:rsidR="00887F03" w:rsidRPr="001C6BB8" w:rsidRDefault="00887F03" w:rsidP="00526B2F">
            <w:pPr>
              <w:shd w:val="clear" w:color="auto" w:fill="FFFFFF"/>
              <w:jc w:val="center"/>
              <w:rPr>
                <w:sz w:val="24"/>
                <w:szCs w:val="28"/>
              </w:rPr>
            </w:pPr>
          </w:p>
          <w:p w:rsidR="00887F03" w:rsidRPr="001C6BB8" w:rsidRDefault="00887F03" w:rsidP="00526B2F">
            <w:pPr>
              <w:shd w:val="clear" w:color="auto" w:fill="FFFFFF"/>
              <w:jc w:val="center"/>
              <w:rPr>
                <w:sz w:val="24"/>
                <w:szCs w:val="28"/>
              </w:rPr>
            </w:pPr>
          </w:p>
          <w:p w:rsidR="00887F03" w:rsidRPr="001C6BB8" w:rsidRDefault="00887F03" w:rsidP="00526B2F">
            <w:pPr>
              <w:shd w:val="clear" w:color="auto" w:fill="FFFFFF"/>
              <w:rPr>
                <w:sz w:val="24"/>
                <w:szCs w:val="28"/>
              </w:rPr>
            </w:pPr>
          </w:p>
        </w:tc>
      </w:tr>
    </w:tbl>
    <w:p w:rsidR="00887F03" w:rsidRPr="00083589" w:rsidRDefault="00887F03" w:rsidP="00887F03">
      <w:pPr>
        <w:spacing w:line="240" w:lineRule="exact"/>
        <w:ind w:left="142"/>
        <w:rPr>
          <w:bCs/>
          <w:sz w:val="24"/>
          <w:szCs w:val="24"/>
        </w:rPr>
      </w:pPr>
    </w:p>
    <w:p w:rsidR="00887F03" w:rsidRPr="00083589" w:rsidRDefault="00887F03" w:rsidP="00887F03">
      <w:pPr>
        <w:spacing w:line="240" w:lineRule="exact"/>
        <w:rPr>
          <w:b/>
          <w:sz w:val="24"/>
          <w:szCs w:val="24"/>
        </w:rPr>
      </w:pPr>
    </w:p>
    <w:p w:rsidR="00887F03" w:rsidRPr="00083589" w:rsidRDefault="00887F03" w:rsidP="00887F03">
      <w:pPr>
        <w:spacing w:line="240" w:lineRule="exact"/>
        <w:ind w:right="-21" w:firstLine="142"/>
        <w:rPr>
          <w:b/>
          <w:sz w:val="24"/>
          <w:szCs w:val="24"/>
        </w:rPr>
      </w:pPr>
      <w:r w:rsidRPr="00083589">
        <w:rPr>
          <w:b/>
          <w:sz w:val="24"/>
          <w:szCs w:val="24"/>
        </w:rPr>
        <w:t>Приложение (перечень рекомендательных писем, дипломов, благодарностей):</w:t>
      </w:r>
    </w:p>
    <w:p w:rsidR="00887F03" w:rsidRPr="00083589" w:rsidRDefault="00887F03" w:rsidP="00887F03">
      <w:pPr>
        <w:spacing w:line="240" w:lineRule="exact"/>
        <w:ind w:right="444" w:firstLine="142"/>
        <w:rPr>
          <w:b/>
          <w:sz w:val="24"/>
          <w:szCs w:val="24"/>
        </w:rPr>
      </w:pPr>
    </w:p>
    <w:p w:rsidR="00887F03" w:rsidRPr="00083589" w:rsidRDefault="00887F03" w:rsidP="00887F03">
      <w:pPr>
        <w:spacing w:line="240" w:lineRule="exact"/>
        <w:ind w:right="444" w:firstLine="142"/>
        <w:rPr>
          <w:sz w:val="24"/>
          <w:szCs w:val="24"/>
        </w:rPr>
      </w:pPr>
      <w:r w:rsidRPr="00083589">
        <w:rPr>
          <w:sz w:val="24"/>
          <w:szCs w:val="24"/>
        </w:rPr>
        <w:t>Подпись ответственного лица_________________/__________________________/</w:t>
      </w:r>
    </w:p>
    <w:p w:rsidR="00887F03" w:rsidRPr="00083589" w:rsidRDefault="00887F03" w:rsidP="00887F03">
      <w:pPr>
        <w:spacing w:line="240" w:lineRule="exact"/>
        <w:ind w:right="444" w:firstLine="142"/>
        <w:rPr>
          <w:sz w:val="24"/>
          <w:szCs w:val="24"/>
        </w:rPr>
      </w:pPr>
      <w:r w:rsidRPr="00083589">
        <w:rPr>
          <w:sz w:val="24"/>
          <w:szCs w:val="24"/>
        </w:rPr>
        <w:t xml:space="preserve">                                                       М.П. (при наличии)</w:t>
      </w:r>
    </w:p>
    <w:p w:rsidR="00887F03" w:rsidRPr="00083589" w:rsidRDefault="00887F03" w:rsidP="00887F03">
      <w:pPr>
        <w:spacing w:line="240" w:lineRule="exact"/>
        <w:ind w:right="444" w:firstLine="142"/>
        <w:rPr>
          <w:sz w:val="24"/>
          <w:szCs w:val="24"/>
        </w:rPr>
      </w:pPr>
      <w:r w:rsidRPr="00083589">
        <w:rPr>
          <w:sz w:val="24"/>
          <w:szCs w:val="24"/>
        </w:rPr>
        <w:t>«____» ______________201</w:t>
      </w:r>
      <w:r>
        <w:rPr>
          <w:sz w:val="24"/>
          <w:szCs w:val="24"/>
        </w:rPr>
        <w:t>7</w:t>
      </w:r>
      <w:r w:rsidRPr="00083589">
        <w:rPr>
          <w:sz w:val="24"/>
          <w:szCs w:val="24"/>
        </w:rPr>
        <w:t xml:space="preserve"> г. </w:t>
      </w:r>
    </w:p>
    <w:p w:rsidR="00887F03" w:rsidRDefault="00887F03" w:rsidP="00887F03">
      <w:pPr>
        <w:spacing w:line="240" w:lineRule="exact"/>
        <w:ind w:right="444" w:firstLine="142"/>
        <w:jc w:val="center"/>
        <w:rPr>
          <w:b/>
          <w:szCs w:val="28"/>
        </w:rPr>
      </w:pPr>
      <w:r w:rsidRPr="00083589">
        <w:rPr>
          <w:b/>
          <w:sz w:val="24"/>
          <w:szCs w:val="24"/>
        </w:rPr>
        <w:br w:type="page"/>
      </w:r>
      <w:r w:rsidRPr="00104129">
        <w:rPr>
          <w:b/>
          <w:szCs w:val="28"/>
        </w:rPr>
        <w:lastRenderedPageBreak/>
        <w:t xml:space="preserve">Рекомендации при подготовке и заполнении ходатайства </w:t>
      </w:r>
      <w:r w:rsidRPr="00104129">
        <w:rPr>
          <w:b/>
          <w:szCs w:val="28"/>
        </w:rPr>
        <w:br/>
      </w:r>
      <w:r w:rsidRPr="00104129">
        <w:rPr>
          <w:b/>
          <w:color w:val="000000"/>
          <w:spacing w:val="1"/>
          <w:szCs w:val="28"/>
        </w:rPr>
        <w:t>на награждение кандидата знаком «Волонтер Прикамья»</w:t>
      </w:r>
    </w:p>
    <w:p w:rsidR="00887F03" w:rsidRDefault="00887F03" w:rsidP="00887F03">
      <w:pPr>
        <w:spacing w:line="320" w:lineRule="exact"/>
        <w:ind w:right="444"/>
        <w:jc w:val="center"/>
        <w:rPr>
          <w:i/>
          <w:szCs w:val="28"/>
        </w:rPr>
      </w:pPr>
    </w:p>
    <w:p w:rsidR="00887F03" w:rsidRPr="00104129" w:rsidRDefault="00887F03" w:rsidP="00887F03">
      <w:pPr>
        <w:widowControl w:val="0"/>
        <w:numPr>
          <w:ilvl w:val="0"/>
          <w:numId w:val="1"/>
        </w:numPr>
        <w:suppressAutoHyphens/>
        <w:autoSpaceDE w:val="0"/>
        <w:spacing w:line="320" w:lineRule="exact"/>
        <w:ind w:right="442"/>
        <w:jc w:val="both"/>
        <w:rPr>
          <w:sz w:val="24"/>
          <w:szCs w:val="24"/>
        </w:rPr>
      </w:pPr>
      <w:r w:rsidRPr="00104129">
        <w:rPr>
          <w:sz w:val="24"/>
          <w:szCs w:val="24"/>
        </w:rPr>
        <w:t xml:space="preserve">Ходатайства необходимо отправлять в электронной форме на адрес электронной почты: </w:t>
      </w:r>
      <w:hyperlink r:id="rId6" w:history="1">
        <w:r w:rsidRPr="00104129">
          <w:rPr>
            <w:rStyle w:val="a8"/>
            <w:sz w:val="24"/>
            <w:szCs w:val="24"/>
          </w:rPr>
          <w:t>nealekberova@minobr.permkrai.ru</w:t>
        </w:r>
      </w:hyperlink>
      <w:r w:rsidRPr="00104129">
        <w:rPr>
          <w:sz w:val="24"/>
          <w:szCs w:val="24"/>
        </w:rPr>
        <w:t>.  Ходатайства направляются руководителями исполнительных органов государственной власти, комитетов Законодательного Собрания Пермского края, органов местного самоуправления, учреждений, организаций, физическими лицами</w:t>
      </w:r>
    </w:p>
    <w:p w:rsidR="00887F03" w:rsidRPr="001C6BB8" w:rsidRDefault="00887F03" w:rsidP="00887F03">
      <w:pPr>
        <w:widowControl w:val="0"/>
        <w:numPr>
          <w:ilvl w:val="0"/>
          <w:numId w:val="1"/>
        </w:numPr>
        <w:suppressAutoHyphens/>
        <w:autoSpaceDE w:val="0"/>
        <w:spacing w:line="320" w:lineRule="exact"/>
        <w:ind w:right="442"/>
        <w:jc w:val="both"/>
        <w:rPr>
          <w:sz w:val="24"/>
          <w:szCs w:val="28"/>
        </w:rPr>
      </w:pPr>
      <w:r w:rsidRPr="001C6BB8">
        <w:rPr>
          <w:sz w:val="24"/>
          <w:szCs w:val="28"/>
        </w:rPr>
        <w:t>Внимательно ознакомьтесь с принципами определения лучших волонтёров края и критериями отбора лауреатов:</w:t>
      </w:r>
    </w:p>
    <w:p w:rsidR="00887F03" w:rsidRPr="001C6BB8" w:rsidRDefault="00887F03" w:rsidP="00887F03">
      <w:pPr>
        <w:widowControl w:val="0"/>
        <w:numPr>
          <w:ilvl w:val="0"/>
          <w:numId w:val="2"/>
        </w:numPr>
        <w:suppressAutoHyphens/>
        <w:autoSpaceDE w:val="0"/>
        <w:spacing w:line="320" w:lineRule="exact"/>
        <w:ind w:right="442"/>
        <w:jc w:val="both"/>
        <w:rPr>
          <w:sz w:val="24"/>
          <w:szCs w:val="28"/>
        </w:rPr>
      </w:pPr>
      <w:r w:rsidRPr="001C6BB8">
        <w:rPr>
          <w:sz w:val="24"/>
          <w:szCs w:val="28"/>
        </w:rPr>
        <w:t>Добровольность и сознательность их деятельности, создание ими таких материальных и нематериальных благ, которые бы способствовали реальному улучшению ситуации для конкретных людей и местного сообщества в целом;</w:t>
      </w:r>
    </w:p>
    <w:p w:rsidR="00887F03" w:rsidRPr="001C6BB8" w:rsidRDefault="00887F03" w:rsidP="00887F03">
      <w:pPr>
        <w:widowControl w:val="0"/>
        <w:numPr>
          <w:ilvl w:val="0"/>
          <w:numId w:val="2"/>
        </w:numPr>
        <w:suppressAutoHyphens/>
        <w:autoSpaceDE w:val="0"/>
        <w:spacing w:line="320" w:lineRule="exact"/>
        <w:ind w:right="442"/>
        <w:jc w:val="both"/>
        <w:rPr>
          <w:sz w:val="24"/>
          <w:szCs w:val="28"/>
        </w:rPr>
      </w:pPr>
      <w:r w:rsidRPr="001C6BB8">
        <w:rPr>
          <w:sz w:val="24"/>
          <w:szCs w:val="28"/>
        </w:rPr>
        <w:t>Сфера работы кандидатов – любая, за исключением политических и религиозных организаций. Совет при губернаторе будет также оценивать кандидатов, которые осуществляют волонтёрскую деятельность на месте своей постоянной и оплачиваемой работы. Но при условии, если в ходатайствах будет чётко указано, что деятельность кандидатов осуществлялась исключительно безвозмездно, в свободное от основной работы время и не является частью их профессиональных обязанностей;</w:t>
      </w:r>
    </w:p>
    <w:p w:rsidR="00887F03" w:rsidRPr="001C6BB8" w:rsidRDefault="00887F03" w:rsidP="00887F03">
      <w:pPr>
        <w:widowControl w:val="0"/>
        <w:numPr>
          <w:ilvl w:val="0"/>
          <w:numId w:val="2"/>
        </w:numPr>
        <w:suppressAutoHyphens/>
        <w:autoSpaceDE w:val="0"/>
        <w:spacing w:line="320" w:lineRule="exact"/>
        <w:ind w:right="442"/>
        <w:jc w:val="both"/>
        <w:rPr>
          <w:sz w:val="24"/>
          <w:szCs w:val="28"/>
        </w:rPr>
      </w:pPr>
      <w:r w:rsidRPr="001C6BB8">
        <w:rPr>
          <w:sz w:val="24"/>
          <w:szCs w:val="28"/>
        </w:rPr>
        <w:t>Результаты волонтёрской деятельности кандидата – количественные и качественные – будут рассматриваться в комплексе (социальная значимость и эффективность работы, наличие конкретных результатов и описание долгосрочного воздействия);</w:t>
      </w:r>
    </w:p>
    <w:p w:rsidR="00887F03" w:rsidRPr="001C6BB8" w:rsidRDefault="00887F03" w:rsidP="00887F03">
      <w:pPr>
        <w:widowControl w:val="0"/>
        <w:numPr>
          <w:ilvl w:val="0"/>
          <w:numId w:val="2"/>
        </w:numPr>
        <w:suppressAutoHyphens/>
        <w:autoSpaceDE w:val="0"/>
        <w:spacing w:line="320" w:lineRule="exact"/>
        <w:ind w:right="442"/>
        <w:jc w:val="both"/>
        <w:rPr>
          <w:sz w:val="24"/>
          <w:szCs w:val="28"/>
        </w:rPr>
      </w:pPr>
      <w:r w:rsidRPr="001C6BB8">
        <w:rPr>
          <w:sz w:val="24"/>
          <w:szCs w:val="28"/>
        </w:rPr>
        <w:t>Возраст номинантов не имеет значения. Период успешной волонтёрской деятельности также не является определяющим. Однако Советом будет приветствоваться регулярность и продолжительность деятельности кандидатов;</w:t>
      </w:r>
    </w:p>
    <w:p w:rsidR="00887F03" w:rsidRPr="001C6BB8" w:rsidRDefault="00887F03" w:rsidP="00887F03">
      <w:pPr>
        <w:widowControl w:val="0"/>
        <w:numPr>
          <w:ilvl w:val="0"/>
          <w:numId w:val="2"/>
        </w:numPr>
        <w:suppressAutoHyphens/>
        <w:autoSpaceDE w:val="0"/>
        <w:spacing w:line="320" w:lineRule="exact"/>
        <w:ind w:right="442"/>
        <w:jc w:val="both"/>
        <w:rPr>
          <w:sz w:val="24"/>
          <w:szCs w:val="28"/>
        </w:rPr>
      </w:pPr>
      <w:r w:rsidRPr="001C6BB8">
        <w:rPr>
          <w:sz w:val="24"/>
          <w:szCs w:val="28"/>
        </w:rPr>
        <w:t xml:space="preserve">Лауреатами знака могут стать, помимо жителей Пермского края, представители и других регионов России, а также иностранные граждане при условии, что их волонтёрская деятельность осуществлялась на территории Пермского края. </w:t>
      </w:r>
    </w:p>
    <w:p w:rsidR="00887F03" w:rsidRPr="001C6BB8" w:rsidRDefault="00887F03" w:rsidP="00887F03">
      <w:pPr>
        <w:widowControl w:val="0"/>
        <w:numPr>
          <w:ilvl w:val="0"/>
          <w:numId w:val="1"/>
        </w:numPr>
        <w:suppressAutoHyphens/>
        <w:autoSpaceDE w:val="0"/>
        <w:spacing w:line="320" w:lineRule="exact"/>
        <w:ind w:right="442"/>
        <w:jc w:val="both"/>
        <w:rPr>
          <w:sz w:val="24"/>
          <w:szCs w:val="28"/>
        </w:rPr>
      </w:pPr>
      <w:r w:rsidRPr="001C6BB8">
        <w:rPr>
          <w:sz w:val="24"/>
          <w:szCs w:val="28"/>
        </w:rPr>
        <w:t>Просьба не описывать всю успешную деятельность кандидата, включая его работу по функциональным обязанностям. Необходимо указать только</w:t>
      </w:r>
      <w:r w:rsidRPr="001C6BB8">
        <w:rPr>
          <w:i/>
          <w:sz w:val="24"/>
          <w:szCs w:val="28"/>
        </w:rPr>
        <w:t xml:space="preserve"> </w:t>
      </w:r>
      <w:r w:rsidRPr="001C6BB8">
        <w:rPr>
          <w:sz w:val="24"/>
          <w:szCs w:val="28"/>
        </w:rPr>
        <w:t>добровольческую деятельность и её влияние на отдельных граждан, групп населения или местное сообщество в целом.</w:t>
      </w:r>
    </w:p>
    <w:p w:rsidR="00887F03" w:rsidRPr="001C6BB8" w:rsidRDefault="00887F03" w:rsidP="00887F03">
      <w:pPr>
        <w:widowControl w:val="0"/>
        <w:numPr>
          <w:ilvl w:val="0"/>
          <w:numId w:val="1"/>
        </w:numPr>
        <w:suppressAutoHyphens/>
        <w:autoSpaceDE w:val="0"/>
        <w:spacing w:line="320" w:lineRule="exact"/>
        <w:ind w:right="442"/>
        <w:jc w:val="both"/>
        <w:rPr>
          <w:sz w:val="24"/>
          <w:szCs w:val="28"/>
        </w:rPr>
      </w:pPr>
      <w:r w:rsidRPr="001C6BB8">
        <w:rPr>
          <w:sz w:val="24"/>
          <w:szCs w:val="28"/>
        </w:rPr>
        <w:t>Если добровольческая деятельность кандидата проходит при образовательном или социальном учреждении, в котором он работает как штатный сотрудник, то просим чётко разграничить или указать отсутствие прямого следствия такой работы к его функциональным обязанностям.</w:t>
      </w:r>
    </w:p>
    <w:p w:rsidR="00887F03" w:rsidRPr="001C6BB8" w:rsidRDefault="00887F03" w:rsidP="00887F03">
      <w:pPr>
        <w:widowControl w:val="0"/>
        <w:numPr>
          <w:ilvl w:val="0"/>
          <w:numId w:val="1"/>
        </w:numPr>
        <w:suppressAutoHyphens/>
        <w:autoSpaceDE w:val="0"/>
        <w:spacing w:line="320" w:lineRule="exact"/>
        <w:ind w:right="442"/>
        <w:jc w:val="both"/>
        <w:rPr>
          <w:sz w:val="24"/>
          <w:szCs w:val="28"/>
        </w:rPr>
      </w:pPr>
      <w:r w:rsidRPr="001C6BB8">
        <w:rPr>
          <w:sz w:val="24"/>
          <w:szCs w:val="28"/>
        </w:rPr>
        <w:t xml:space="preserve">Обязательно указывайте контактные данные не только тех людей, инициативных групп, организаций и учреждений, которые номинируют человека </w:t>
      </w:r>
      <w:proofErr w:type="gramStart"/>
      <w:r w:rsidRPr="001C6BB8">
        <w:rPr>
          <w:sz w:val="24"/>
          <w:szCs w:val="28"/>
        </w:rPr>
        <w:t>на</w:t>
      </w:r>
      <w:proofErr w:type="gramEnd"/>
      <w:r w:rsidRPr="001C6BB8">
        <w:rPr>
          <w:sz w:val="24"/>
          <w:szCs w:val="28"/>
        </w:rPr>
        <w:t xml:space="preserve"> </w:t>
      </w:r>
      <w:proofErr w:type="gramStart"/>
      <w:r w:rsidRPr="001C6BB8">
        <w:rPr>
          <w:sz w:val="24"/>
          <w:szCs w:val="28"/>
        </w:rPr>
        <w:t>Знаку</w:t>
      </w:r>
      <w:proofErr w:type="gramEnd"/>
      <w:r w:rsidRPr="001C6BB8">
        <w:rPr>
          <w:sz w:val="24"/>
          <w:szCs w:val="28"/>
        </w:rPr>
        <w:t xml:space="preserve">, но контактные данные самого кандидата. В </w:t>
      </w:r>
      <w:proofErr w:type="gramStart"/>
      <w:r w:rsidRPr="001C6BB8">
        <w:rPr>
          <w:sz w:val="24"/>
          <w:szCs w:val="28"/>
        </w:rPr>
        <w:t>случае</w:t>
      </w:r>
      <w:proofErr w:type="gramEnd"/>
      <w:r w:rsidRPr="001C6BB8">
        <w:rPr>
          <w:sz w:val="24"/>
          <w:szCs w:val="28"/>
        </w:rPr>
        <w:t>, если у членов Совета при губернаторе возникнут вопросы относительно заявки, мы сможем оперативно связаться и с ним.</w:t>
      </w:r>
    </w:p>
    <w:p w:rsidR="00887F03" w:rsidRPr="00104129" w:rsidRDefault="00887F03" w:rsidP="00887F03">
      <w:pPr>
        <w:widowControl w:val="0"/>
        <w:numPr>
          <w:ilvl w:val="0"/>
          <w:numId w:val="1"/>
        </w:numPr>
        <w:suppressAutoHyphens/>
        <w:autoSpaceDE w:val="0"/>
        <w:spacing w:line="320" w:lineRule="exact"/>
        <w:ind w:right="442"/>
        <w:jc w:val="both"/>
        <w:rPr>
          <w:sz w:val="24"/>
          <w:szCs w:val="28"/>
        </w:rPr>
      </w:pPr>
      <w:r w:rsidRPr="00104129">
        <w:rPr>
          <w:sz w:val="24"/>
          <w:szCs w:val="28"/>
        </w:rPr>
        <w:t xml:space="preserve">Если к ходатайству прикладываются рекомендательные письма, сведения </w:t>
      </w:r>
      <w:r w:rsidRPr="00104129">
        <w:rPr>
          <w:sz w:val="24"/>
          <w:szCs w:val="28"/>
        </w:rPr>
        <w:br/>
        <w:t xml:space="preserve">о предыдущих наградах и грамотах кандидата, то просьба прикладывать </w:t>
      </w:r>
      <w:proofErr w:type="gramStart"/>
      <w:r w:rsidRPr="00104129">
        <w:rPr>
          <w:sz w:val="24"/>
          <w:szCs w:val="28"/>
        </w:rPr>
        <w:t>скан-копии</w:t>
      </w:r>
      <w:proofErr w:type="gramEnd"/>
      <w:r w:rsidRPr="00104129">
        <w:rPr>
          <w:sz w:val="24"/>
          <w:szCs w:val="28"/>
        </w:rPr>
        <w:t xml:space="preserve"> указанных документов. </w:t>
      </w:r>
    </w:p>
    <w:p w:rsidR="005E612C" w:rsidRDefault="005E612C">
      <w:bookmarkStart w:id="0" w:name="_GoBack"/>
      <w:bookmarkEnd w:id="0"/>
    </w:p>
    <w:sectPr w:rsidR="005E612C" w:rsidSect="001C2FAF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AF" w:rsidRDefault="00887F03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AF" w:rsidRDefault="00887F03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AF" w:rsidRDefault="00887F0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fldChar w:fldCharType="end"/>
    </w:r>
  </w:p>
  <w:p w:rsidR="001C2FAF" w:rsidRDefault="00887F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AF" w:rsidRDefault="00887F0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C2FAF" w:rsidRDefault="00887F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635114"/>
    <w:multiLevelType w:val="hybridMultilevel"/>
    <w:tmpl w:val="892CDFB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A2"/>
    <w:rsid w:val="005E612C"/>
    <w:rsid w:val="00887F03"/>
    <w:rsid w:val="008A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7F03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F0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rsid w:val="00887F03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887F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887F03"/>
    <w:pPr>
      <w:suppressAutoHyphens/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887F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887F03"/>
  </w:style>
  <w:style w:type="character" w:styleId="a8">
    <w:name w:val="Hyperlink"/>
    <w:rsid w:val="00887F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7F03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F0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rsid w:val="00887F03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887F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887F03"/>
    <w:pPr>
      <w:suppressAutoHyphens/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887F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887F03"/>
  </w:style>
  <w:style w:type="character" w:styleId="a8">
    <w:name w:val="Hyperlink"/>
    <w:rsid w:val="00887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alekberova@minobr.permkra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Алекберова Нармина Эльмаровна</dc:creator>
  <cp:keywords/>
  <dc:description/>
  <cp:lastModifiedBy>Алекберова Нармина Эльмаровна</cp:lastModifiedBy>
  <cp:revision>2</cp:revision>
  <dcterms:created xsi:type="dcterms:W3CDTF">2017-09-29T05:12:00Z</dcterms:created>
  <dcterms:modified xsi:type="dcterms:W3CDTF">2017-09-29T05:12:00Z</dcterms:modified>
</cp:coreProperties>
</file>